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E2D" w:rsidRPr="00FA4CB0" w:rsidRDefault="007E4E2D" w:rsidP="007E4E2D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Приложение  № 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2</w:t>
      </w:r>
    </w:p>
    <w:p w:rsidR="007E4E2D" w:rsidRPr="00FA4CB0" w:rsidRDefault="007E4E2D" w:rsidP="007E4E2D">
      <w:pPr>
        <w:pStyle w:val="2"/>
        <w:spacing w:before="0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 xml:space="preserve">                                                                                            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к Договору №__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___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______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____________________</w:t>
      </w:r>
    </w:p>
    <w:p w:rsidR="007E4E2D" w:rsidRPr="00FA4CB0" w:rsidRDefault="007E4E2D" w:rsidP="007E4E2D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от  «__» ________ 201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4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г. </w:t>
      </w:r>
    </w:p>
    <w:p w:rsidR="007E4E2D" w:rsidRDefault="007E4E2D" w:rsidP="007E4E2D">
      <w:pPr>
        <w:pStyle w:val="ac"/>
        <w:spacing w:before="0" w:after="0"/>
        <w:jc w:val="center"/>
        <w:rPr>
          <w:sz w:val="26"/>
          <w:szCs w:val="26"/>
        </w:rPr>
      </w:pPr>
    </w:p>
    <w:p w:rsidR="007E4E2D" w:rsidRDefault="007E4E2D" w:rsidP="007E4E2D">
      <w:pPr>
        <w:pStyle w:val="ac"/>
        <w:spacing w:before="0" w:after="0"/>
        <w:jc w:val="center"/>
        <w:rPr>
          <w:sz w:val="26"/>
          <w:szCs w:val="26"/>
        </w:rPr>
      </w:pPr>
    </w:p>
    <w:p w:rsidR="007E4E2D" w:rsidRPr="007E4E2D" w:rsidRDefault="007E4E2D" w:rsidP="007E4E2D">
      <w:pPr>
        <w:pStyle w:val="ac"/>
        <w:spacing w:before="0" w:after="0"/>
        <w:jc w:val="center"/>
        <w:rPr>
          <w:sz w:val="26"/>
          <w:szCs w:val="26"/>
        </w:rPr>
      </w:pPr>
      <w:r w:rsidRPr="007E4E2D">
        <w:rPr>
          <w:sz w:val="26"/>
          <w:szCs w:val="26"/>
        </w:rPr>
        <w:t>Протокол</w:t>
      </w:r>
      <w:r w:rsidRPr="007E4E2D">
        <w:rPr>
          <w:sz w:val="26"/>
          <w:szCs w:val="26"/>
        </w:rPr>
        <w:br/>
        <w:t>соглашения о Договорной цене</w:t>
      </w:r>
    </w:p>
    <w:p w:rsidR="001A7BEB" w:rsidRPr="007E4E2D" w:rsidRDefault="007E4E2D" w:rsidP="007E4E2D">
      <w:pPr>
        <w:tabs>
          <w:tab w:val="left" w:pos="543"/>
        </w:tabs>
        <w:spacing w:before="480" w:after="240" w:line="240" w:lineRule="auto"/>
        <w:ind w:left="544" w:right="590"/>
        <w:jc w:val="center"/>
        <w:outlineLvl w:val="0"/>
        <w:rPr>
          <w:rFonts w:ascii="Times New Roman" w:hAnsi="Times New Roman"/>
          <w:sz w:val="26"/>
          <w:szCs w:val="26"/>
        </w:rPr>
      </w:pPr>
      <w:r w:rsidRPr="007E4E2D">
        <w:rPr>
          <w:rFonts w:ascii="Times New Roman" w:hAnsi="Times New Roman"/>
          <w:sz w:val="26"/>
          <w:szCs w:val="26"/>
        </w:rPr>
        <w:t xml:space="preserve">по выполнению работ: </w:t>
      </w:r>
      <w:r w:rsidR="00020239" w:rsidRPr="007E4E2D">
        <w:rPr>
          <w:rFonts w:ascii="Times New Roman" w:hAnsi="Times New Roman"/>
          <w:sz w:val="26"/>
          <w:szCs w:val="26"/>
        </w:rPr>
        <w:t>«Разработка проектной и рабочей документации для единой системы слаботочных сетей на технической территории отделения губа Андреева Мурманской области»</w:t>
      </w:r>
    </w:p>
    <w:p w:rsidR="007E4E2D" w:rsidRDefault="007E4E2D" w:rsidP="00CE1706">
      <w:pPr>
        <w:tabs>
          <w:tab w:val="left" w:pos="543"/>
        </w:tabs>
        <w:spacing w:after="0" w:line="240" w:lineRule="auto"/>
        <w:ind w:left="543" w:right="588"/>
        <w:jc w:val="center"/>
        <w:rPr>
          <w:rFonts w:ascii="Times New Roman" w:hAnsi="Times New Roman"/>
          <w:b/>
          <w:sz w:val="28"/>
          <w:szCs w:val="28"/>
        </w:rPr>
      </w:pPr>
    </w:p>
    <w:p w:rsidR="007E4E2D" w:rsidRDefault="007E4E2D" w:rsidP="007E4E2D">
      <w:pPr>
        <w:pStyle w:val="a9"/>
        <w:tabs>
          <w:tab w:val="right" w:pos="9498"/>
        </w:tabs>
        <w:jc w:val="left"/>
        <w:rPr>
          <w:sz w:val="24"/>
        </w:rPr>
      </w:pPr>
      <w:r w:rsidRPr="002B49FE">
        <w:rPr>
          <w:sz w:val="24"/>
        </w:rPr>
        <w:t>«</w:t>
      </w:r>
      <w:r>
        <w:rPr>
          <w:sz w:val="24"/>
        </w:rPr>
        <w:t xml:space="preserve"> _</w:t>
      </w:r>
      <w:r w:rsidRPr="00826525">
        <w:rPr>
          <w:sz w:val="24"/>
        </w:rPr>
        <w:t xml:space="preserve">__» </w:t>
      </w:r>
      <w:r>
        <w:rPr>
          <w:sz w:val="24"/>
        </w:rPr>
        <w:t>__________ 2014</w:t>
      </w:r>
      <w:r w:rsidRPr="002B49FE">
        <w:rPr>
          <w:sz w:val="24"/>
        </w:rPr>
        <w:t xml:space="preserve"> г</w:t>
      </w:r>
      <w:r>
        <w:rPr>
          <w:sz w:val="24"/>
        </w:rPr>
        <w:t>од</w:t>
      </w:r>
    </w:p>
    <w:p w:rsidR="007E4E2D" w:rsidRDefault="007E4E2D" w:rsidP="007E4E2D">
      <w:pPr>
        <w:pStyle w:val="a9"/>
        <w:tabs>
          <w:tab w:val="right" w:pos="9498"/>
        </w:tabs>
        <w:jc w:val="left"/>
        <w:rPr>
          <w:sz w:val="24"/>
        </w:rPr>
      </w:pPr>
    </w:p>
    <w:p w:rsidR="007E4E2D" w:rsidRPr="007E4E2D" w:rsidRDefault="007E4E2D" w:rsidP="007E4E2D">
      <w:pPr>
        <w:pStyle w:val="a7"/>
        <w:spacing w:after="0"/>
        <w:ind w:firstLine="709"/>
        <w:jc w:val="both"/>
        <w:rPr>
          <w:b/>
          <w:i/>
          <w:sz w:val="26"/>
          <w:szCs w:val="26"/>
        </w:rPr>
      </w:pPr>
      <w:r w:rsidRPr="007E4E2D">
        <w:rPr>
          <w:sz w:val="26"/>
          <w:szCs w:val="26"/>
        </w:rPr>
        <w:t>Мы, нижеподписавшиеся, от лица «Заказчика» - исполняющий обязанности директора СЗЦ «СевРАО» - филиала ФГУП «</w:t>
      </w:r>
      <w:proofErr w:type="spellStart"/>
      <w:r w:rsidRPr="007E4E2D">
        <w:rPr>
          <w:sz w:val="26"/>
          <w:szCs w:val="26"/>
        </w:rPr>
        <w:t>РосРАО</w:t>
      </w:r>
      <w:proofErr w:type="spellEnd"/>
      <w:r w:rsidRPr="007E4E2D">
        <w:rPr>
          <w:sz w:val="26"/>
          <w:szCs w:val="26"/>
        </w:rPr>
        <w:t>»</w:t>
      </w:r>
      <w:r w:rsidR="00C13E7A">
        <w:rPr>
          <w:sz w:val="26"/>
          <w:szCs w:val="26"/>
        </w:rPr>
        <w:t>,</w:t>
      </w:r>
      <w:r w:rsidRPr="007E4E2D">
        <w:rPr>
          <w:sz w:val="26"/>
          <w:szCs w:val="26"/>
        </w:rPr>
        <w:t xml:space="preserve"> Пантелеев Валери</w:t>
      </w:r>
      <w:r w:rsidR="00C13E7A">
        <w:rPr>
          <w:sz w:val="26"/>
          <w:szCs w:val="26"/>
        </w:rPr>
        <w:t>й</w:t>
      </w:r>
      <w:r w:rsidRPr="007E4E2D">
        <w:rPr>
          <w:sz w:val="26"/>
          <w:szCs w:val="26"/>
        </w:rPr>
        <w:t xml:space="preserve"> Николаевич</w:t>
      </w:r>
      <w:bookmarkStart w:id="0" w:name="_GoBack"/>
      <w:bookmarkEnd w:id="0"/>
      <w:r w:rsidRPr="007E4E2D">
        <w:rPr>
          <w:sz w:val="26"/>
          <w:szCs w:val="26"/>
        </w:rPr>
        <w:t xml:space="preserve">, и от лица «Подрядчика» - ___________________________, удостоверяем, что Сторонами достигнуто соглашение о величине договорной цены </w:t>
      </w:r>
      <w:r w:rsidRPr="007E4E2D">
        <w:rPr>
          <w:b/>
          <w:i/>
          <w:sz w:val="26"/>
          <w:szCs w:val="26"/>
        </w:rPr>
        <w:t xml:space="preserve">в размере                       </w:t>
      </w:r>
      <w:r w:rsidRPr="007E4E2D">
        <w:rPr>
          <w:b/>
          <w:i/>
          <w:sz w:val="26"/>
          <w:szCs w:val="26"/>
          <w:lang w:val="en-US"/>
        </w:rPr>
        <w:t>NOK</w:t>
      </w:r>
      <w:r w:rsidRPr="007E4E2D">
        <w:rPr>
          <w:b/>
          <w:i/>
          <w:sz w:val="26"/>
          <w:szCs w:val="26"/>
        </w:rPr>
        <w:t xml:space="preserve"> (___________________________) норвежских крон, но не более _____________________(______________) рублей ____ копеек  без</w:t>
      </w:r>
      <w:r w:rsidRPr="007E4E2D">
        <w:rPr>
          <w:b/>
          <w:i/>
          <w:color w:val="FF0000"/>
          <w:sz w:val="26"/>
          <w:szCs w:val="26"/>
        </w:rPr>
        <w:t xml:space="preserve"> </w:t>
      </w:r>
      <w:r w:rsidRPr="007E4E2D">
        <w:rPr>
          <w:b/>
          <w:i/>
          <w:sz w:val="26"/>
          <w:szCs w:val="26"/>
        </w:rPr>
        <w:t xml:space="preserve">НДС. </w:t>
      </w:r>
    </w:p>
    <w:p w:rsidR="007E4E2D" w:rsidRPr="007E4E2D" w:rsidRDefault="007E4E2D" w:rsidP="007E4E2D">
      <w:pPr>
        <w:pStyle w:val="a7"/>
        <w:spacing w:after="0"/>
        <w:ind w:firstLine="709"/>
        <w:jc w:val="both"/>
        <w:rPr>
          <w:sz w:val="26"/>
          <w:szCs w:val="26"/>
        </w:rPr>
      </w:pPr>
      <w:r w:rsidRPr="007E4E2D">
        <w:rPr>
          <w:sz w:val="26"/>
          <w:szCs w:val="26"/>
        </w:rPr>
        <w:t>Стоимость работ рассчитана по курсу Контракта – 1 норвежская крона = 5,5 рублей.</w:t>
      </w:r>
    </w:p>
    <w:p w:rsidR="007E4E2D" w:rsidRPr="007E4E2D" w:rsidRDefault="007E4E2D" w:rsidP="007E4E2D">
      <w:pPr>
        <w:pStyle w:val="21"/>
        <w:spacing w:before="120"/>
        <w:rPr>
          <w:sz w:val="26"/>
          <w:szCs w:val="26"/>
        </w:rPr>
      </w:pPr>
      <w:r w:rsidRPr="007E4E2D">
        <w:rPr>
          <w:sz w:val="26"/>
          <w:szCs w:val="26"/>
        </w:rPr>
        <w:t xml:space="preserve">Работа НДС не облагается в соответствии с Налоговым Кодексом РФ ч. </w:t>
      </w:r>
      <w:r w:rsidRPr="007E4E2D">
        <w:rPr>
          <w:sz w:val="26"/>
          <w:szCs w:val="26"/>
          <w:lang w:val="en-US"/>
        </w:rPr>
        <w:t>II</w:t>
      </w:r>
      <w:r w:rsidRPr="007E4E2D">
        <w:rPr>
          <w:sz w:val="26"/>
          <w:szCs w:val="26"/>
        </w:rPr>
        <w:t>, гл. 21, ст. 149, п. 2, пп.19 (работа выполняется в рамках безвозмездной технической помощи).</w:t>
      </w:r>
    </w:p>
    <w:p w:rsidR="007E4E2D" w:rsidRPr="007E4E2D" w:rsidRDefault="007E4E2D" w:rsidP="007E4E2D">
      <w:pPr>
        <w:spacing w:after="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E4E2D">
        <w:rPr>
          <w:rFonts w:ascii="Times New Roman" w:hAnsi="Times New Roman"/>
          <w:color w:val="000000"/>
          <w:sz w:val="26"/>
          <w:szCs w:val="26"/>
        </w:rPr>
        <w:t>Оплата по настоящему договору производится после поступления финансовых средств от Донора в рублях Российской Федерации по курсу, фактически сложившемуся на дату продажи валютной выручки в Банке Заказчика, но не более суммы, установленной Договором.</w:t>
      </w:r>
    </w:p>
    <w:p w:rsidR="007E4E2D" w:rsidRPr="007E4E2D" w:rsidRDefault="007E4E2D" w:rsidP="007E4E2D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7E4E2D">
        <w:rPr>
          <w:rFonts w:ascii="Times New Roman" w:hAnsi="Times New Roman"/>
          <w:sz w:val="26"/>
          <w:szCs w:val="26"/>
        </w:rPr>
        <w:t>Настоящий протокол является основанием для проведения взаимных расчетов и платежей между Заказчиком и Подрядчиком.</w:t>
      </w:r>
    </w:p>
    <w:p w:rsidR="007E4E2D" w:rsidRPr="000F65BA" w:rsidRDefault="007E4E2D" w:rsidP="007E4E2D">
      <w:pPr>
        <w:spacing w:after="0"/>
        <w:jc w:val="both"/>
        <w:rPr>
          <w:sz w:val="24"/>
          <w:szCs w:val="24"/>
        </w:rPr>
      </w:pPr>
    </w:p>
    <w:p w:rsidR="001A7BEB" w:rsidRPr="007E4E2D" w:rsidRDefault="001A7BEB" w:rsidP="00CE1706">
      <w:pPr>
        <w:keepNext/>
        <w:spacing w:before="240" w:after="60" w:line="240" w:lineRule="auto"/>
        <w:outlineLvl w:val="0"/>
        <w:rPr>
          <w:rFonts w:ascii="Times New Roman" w:hAnsi="Times New Roman"/>
          <w:bCs/>
          <w:kern w:val="32"/>
          <w:sz w:val="26"/>
          <w:szCs w:val="26"/>
          <w:lang w:val="x-none" w:eastAsia="x-none"/>
        </w:rPr>
      </w:pPr>
      <w:r w:rsidRPr="007E4E2D">
        <w:rPr>
          <w:rFonts w:ascii="Times New Roman" w:hAnsi="Times New Roman"/>
          <w:bCs/>
          <w:kern w:val="32"/>
          <w:sz w:val="26"/>
          <w:szCs w:val="26"/>
          <w:lang w:val="x-none" w:eastAsia="x-none"/>
        </w:rPr>
        <w:t xml:space="preserve">ОТ ПОДРЯДЧИКА: </w:t>
      </w:r>
      <w:r w:rsidRPr="007E4E2D">
        <w:rPr>
          <w:rFonts w:ascii="Times New Roman" w:hAnsi="Times New Roman"/>
          <w:bCs/>
          <w:kern w:val="32"/>
          <w:sz w:val="26"/>
          <w:szCs w:val="26"/>
          <w:lang w:eastAsia="x-none"/>
        </w:rPr>
        <w:t xml:space="preserve">                                                    </w:t>
      </w:r>
      <w:r w:rsidRPr="007E4E2D">
        <w:rPr>
          <w:rFonts w:ascii="Times New Roman" w:hAnsi="Times New Roman"/>
          <w:bCs/>
          <w:kern w:val="32"/>
          <w:sz w:val="26"/>
          <w:szCs w:val="26"/>
          <w:lang w:val="x-none" w:eastAsia="x-none"/>
        </w:rPr>
        <w:t>ОТ ЗАКАЗЧИКА:</w:t>
      </w:r>
    </w:p>
    <w:p w:rsidR="001A7BEB" w:rsidRPr="007E4E2D" w:rsidRDefault="001A7BEB" w:rsidP="00CE1706">
      <w:pPr>
        <w:spacing w:after="0"/>
        <w:rPr>
          <w:rFonts w:ascii="Times New Roman" w:hAnsi="Times New Roman"/>
          <w:sz w:val="26"/>
          <w:szCs w:val="26"/>
        </w:rPr>
      </w:pPr>
      <w:r w:rsidRPr="007E4E2D">
        <w:rPr>
          <w:rFonts w:ascii="Times New Roman" w:hAnsi="Times New Roman"/>
          <w:sz w:val="26"/>
          <w:szCs w:val="26"/>
        </w:rPr>
        <w:t xml:space="preserve"> </w:t>
      </w:r>
      <w:r w:rsidR="00020239" w:rsidRPr="007E4E2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</w:t>
      </w:r>
      <w:proofErr w:type="spellStart"/>
      <w:r w:rsidRPr="007E4E2D">
        <w:rPr>
          <w:rFonts w:ascii="Times New Roman" w:hAnsi="Times New Roman"/>
          <w:sz w:val="26"/>
          <w:szCs w:val="26"/>
        </w:rPr>
        <w:t>И.о</w:t>
      </w:r>
      <w:proofErr w:type="spellEnd"/>
      <w:r w:rsidRPr="007E4E2D">
        <w:rPr>
          <w:rFonts w:ascii="Times New Roman" w:hAnsi="Times New Roman"/>
          <w:sz w:val="26"/>
          <w:szCs w:val="26"/>
        </w:rPr>
        <w:t>. директора СЗЦ «СевРАО» -</w:t>
      </w:r>
    </w:p>
    <w:p w:rsidR="001A7BEB" w:rsidRPr="007E4E2D" w:rsidRDefault="00020239" w:rsidP="00C13E7A">
      <w:pPr>
        <w:spacing w:after="0"/>
        <w:rPr>
          <w:rFonts w:ascii="Times New Roman" w:hAnsi="Times New Roman"/>
          <w:sz w:val="26"/>
          <w:szCs w:val="26"/>
        </w:rPr>
      </w:pPr>
      <w:r w:rsidRPr="007E4E2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="001A7BEB" w:rsidRPr="007E4E2D">
        <w:rPr>
          <w:rFonts w:ascii="Times New Roman" w:hAnsi="Times New Roman"/>
          <w:sz w:val="26"/>
          <w:szCs w:val="26"/>
        </w:rPr>
        <w:t xml:space="preserve">филиала ФГУП «РосРАО» </w:t>
      </w:r>
    </w:p>
    <w:p w:rsidR="001A7BEB" w:rsidRPr="007E4E2D" w:rsidRDefault="001A7BEB" w:rsidP="00CE1706">
      <w:pPr>
        <w:spacing w:after="0"/>
        <w:rPr>
          <w:rFonts w:ascii="Times New Roman" w:hAnsi="Times New Roman"/>
          <w:sz w:val="26"/>
          <w:szCs w:val="26"/>
        </w:rPr>
      </w:pPr>
    </w:p>
    <w:p w:rsidR="001A7BEB" w:rsidRPr="007E4E2D" w:rsidRDefault="001A7BEB" w:rsidP="00CE1706">
      <w:pPr>
        <w:rPr>
          <w:rFonts w:ascii="Times New Roman" w:hAnsi="Times New Roman"/>
          <w:sz w:val="26"/>
          <w:szCs w:val="26"/>
        </w:rPr>
      </w:pPr>
      <w:r w:rsidRPr="007E4E2D">
        <w:rPr>
          <w:rFonts w:ascii="Times New Roman" w:hAnsi="Times New Roman"/>
          <w:sz w:val="26"/>
          <w:szCs w:val="26"/>
        </w:rPr>
        <w:t>______________</w:t>
      </w:r>
      <w:r w:rsidR="00020239" w:rsidRPr="007E4E2D">
        <w:rPr>
          <w:rFonts w:ascii="Times New Roman" w:hAnsi="Times New Roman"/>
          <w:sz w:val="26"/>
          <w:szCs w:val="26"/>
        </w:rPr>
        <w:t xml:space="preserve">                             </w:t>
      </w:r>
      <w:r w:rsidRPr="007E4E2D">
        <w:rPr>
          <w:rFonts w:ascii="Times New Roman" w:hAnsi="Times New Roman"/>
          <w:sz w:val="26"/>
          <w:szCs w:val="26"/>
        </w:rPr>
        <w:tab/>
        <w:t xml:space="preserve">                      _____________ Пантелеев В.Н.</w:t>
      </w:r>
    </w:p>
    <w:p w:rsidR="001A7BEB" w:rsidRPr="007E4E2D" w:rsidRDefault="001A7BEB" w:rsidP="00CE1706">
      <w:pPr>
        <w:rPr>
          <w:rFonts w:ascii="Times New Roman" w:hAnsi="Times New Roman"/>
          <w:sz w:val="26"/>
          <w:szCs w:val="26"/>
        </w:rPr>
      </w:pPr>
      <w:r w:rsidRPr="007E4E2D">
        <w:rPr>
          <w:rFonts w:ascii="Times New Roman" w:hAnsi="Times New Roman"/>
          <w:sz w:val="26"/>
          <w:szCs w:val="26"/>
        </w:rPr>
        <w:t>«___»________________2014 г.</w:t>
      </w:r>
      <w:r w:rsidRPr="007E4E2D">
        <w:rPr>
          <w:rFonts w:ascii="Times New Roman" w:hAnsi="Times New Roman"/>
          <w:sz w:val="26"/>
          <w:szCs w:val="26"/>
        </w:rPr>
        <w:tab/>
      </w:r>
      <w:r w:rsidRPr="007E4E2D">
        <w:rPr>
          <w:rFonts w:ascii="Times New Roman" w:hAnsi="Times New Roman"/>
          <w:sz w:val="26"/>
          <w:szCs w:val="26"/>
        </w:rPr>
        <w:tab/>
      </w:r>
      <w:r w:rsidRPr="007E4E2D">
        <w:rPr>
          <w:rFonts w:ascii="Times New Roman" w:hAnsi="Times New Roman"/>
          <w:sz w:val="26"/>
          <w:szCs w:val="26"/>
        </w:rPr>
        <w:tab/>
        <w:t xml:space="preserve">           «___»________________2014 г.</w:t>
      </w:r>
    </w:p>
    <w:p w:rsidR="001A7BEB" w:rsidRPr="007E4E2D" w:rsidRDefault="001A7BEB" w:rsidP="00CE1706">
      <w:pPr>
        <w:rPr>
          <w:rFonts w:ascii="Times New Roman" w:hAnsi="Times New Roman"/>
          <w:sz w:val="26"/>
          <w:szCs w:val="26"/>
        </w:rPr>
      </w:pPr>
      <w:r w:rsidRPr="007E4E2D">
        <w:rPr>
          <w:rFonts w:ascii="Times New Roman" w:hAnsi="Times New Roman"/>
          <w:sz w:val="26"/>
          <w:szCs w:val="26"/>
        </w:rPr>
        <w:t>М.П.</w:t>
      </w:r>
      <w:r w:rsidRPr="007E4E2D">
        <w:rPr>
          <w:rFonts w:ascii="Times New Roman" w:hAnsi="Times New Roman"/>
          <w:sz w:val="26"/>
          <w:szCs w:val="26"/>
        </w:rPr>
        <w:tab/>
      </w:r>
      <w:r w:rsidRPr="007E4E2D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М.П.</w:t>
      </w:r>
    </w:p>
    <w:sectPr w:rsidR="001A7BEB" w:rsidRPr="007E4E2D" w:rsidSect="0045169D">
      <w:headerReference w:type="default" r:id="rId8"/>
      <w:pgSz w:w="11906" w:h="16838"/>
      <w:pgMar w:top="696" w:right="566" w:bottom="709" w:left="1418" w:header="41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11A" w:rsidRDefault="00B0011A">
      <w:pPr>
        <w:spacing w:after="0" w:line="240" w:lineRule="auto"/>
      </w:pPr>
      <w:r>
        <w:separator/>
      </w:r>
    </w:p>
  </w:endnote>
  <w:endnote w:type="continuationSeparator" w:id="0">
    <w:p w:rsidR="00B0011A" w:rsidRDefault="00B00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11A" w:rsidRDefault="00B0011A">
      <w:pPr>
        <w:spacing w:after="0" w:line="240" w:lineRule="auto"/>
      </w:pPr>
      <w:r>
        <w:separator/>
      </w:r>
    </w:p>
  </w:footnote>
  <w:footnote w:type="continuationSeparator" w:id="0">
    <w:p w:rsidR="00B0011A" w:rsidRDefault="00B00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1A6" w:rsidRDefault="00B0011A">
    <w:pPr>
      <w:pStyle w:val="a5"/>
      <w:rPr>
        <w:lang w:val="ru-RU"/>
      </w:rPr>
    </w:pPr>
  </w:p>
  <w:p w:rsidR="00CE41A6" w:rsidRPr="00CE41A6" w:rsidRDefault="00B0011A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E29"/>
    <w:multiLevelType w:val="singleLevel"/>
    <w:tmpl w:val="61347088"/>
    <w:lvl w:ilvl="0">
      <w:start w:val="1"/>
      <w:numFmt w:val="decimal"/>
      <w:lvlText w:val="2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0B207DA9"/>
    <w:multiLevelType w:val="singleLevel"/>
    <w:tmpl w:val="444EC1FA"/>
    <w:lvl w:ilvl="0">
      <w:start w:val="10"/>
      <w:numFmt w:val="decimal"/>
      <w:lvlText w:val="1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319F6FBA"/>
    <w:multiLevelType w:val="singleLevel"/>
    <w:tmpl w:val="F33E29DA"/>
    <w:lvl w:ilvl="0">
      <w:start w:val="7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3">
    <w:nsid w:val="3C8D28EF"/>
    <w:multiLevelType w:val="singleLevel"/>
    <w:tmpl w:val="6A0493EA"/>
    <w:lvl w:ilvl="0">
      <w:start w:val="13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76585462"/>
    <w:multiLevelType w:val="singleLevel"/>
    <w:tmpl w:val="F184D386"/>
    <w:lvl w:ilvl="0">
      <w:start w:val="1"/>
      <w:numFmt w:val="decimal"/>
      <w:lvlText w:val="1.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EB"/>
    <w:rsid w:val="00020239"/>
    <w:rsid w:val="000C24FE"/>
    <w:rsid w:val="000D1014"/>
    <w:rsid w:val="00110872"/>
    <w:rsid w:val="00135065"/>
    <w:rsid w:val="001A7BEB"/>
    <w:rsid w:val="002650FD"/>
    <w:rsid w:val="003A701E"/>
    <w:rsid w:val="00543D4E"/>
    <w:rsid w:val="00693CE2"/>
    <w:rsid w:val="007E4E2D"/>
    <w:rsid w:val="008138AE"/>
    <w:rsid w:val="00A53D02"/>
    <w:rsid w:val="00AE02C7"/>
    <w:rsid w:val="00B0011A"/>
    <w:rsid w:val="00C13E7A"/>
    <w:rsid w:val="00E82E0B"/>
    <w:rsid w:val="00FA6E5D"/>
    <w:rsid w:val="00FE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EB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7B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7BEB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footer"/>
    <w:basedOn w:val="a"/>
    <w:link w:val="a4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aliases w:val=" uvlaka 3"/>
    <w:basedOn w:val="a"/>
    <w:link w:val="30"/>
    <w:rsid w:val="001A7BEB"/>
    <w:pPr>
      <w:widowControl w:val="0"/>
      <w:spacing w:after="0" w:line="360" w:lineRule="auto"/>
      <w:ind w:firstLine="709"/>
      <w:jc w:val="both"/>
    </w:pPr>
    <w:rPr>
      <w:rFonts w:ascii="Times New Roman" w:hAnsi="Times New Roman"/>
      <w:snapToGrid w:val="0"/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aliases w:val=" uvlaka 3 Знак"/>
    <w:basedOn w:val="a0"/>
    <w:link w:val="3"/>
    <w:rsid w:val="001A7BEB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7">
    <w:name w:val="Body Text"/>
    <w:basedOn w:val="a"/>
    <w:link w:val="a8"/>
    <w:rsid w:val="007E4E2D"/>
    <w:pPr>
      <w:suppressAutoHyphens/>
      <w:spacing w:before="120" w:after="120" w:line="240" w:lineRule="auto"/>
    </w:pPr>
    <w:rPr>
      <w:rFonts w:ascii="Times New Roman" w:hAnsi="Times New Roman"/>
      <w:szCs w:val="20"/>
      <w:lang w:eastAsia="en-US"/>
    </w:rPr>
  </w:style>
  <w:style w:type="character" w:customStyle="1" w:styleId="a8">
    <w:name w:val="Основной текст Знак"/>
    <w:basedOn w:val="a0"/>
    <w:link w:val="a7"/>
    <w:rsid w:val="007E4E2D"/>
    <w:rPr>
      <w:rFonts w:ascii="Times New Roman" w:eastAsia="Times New Roman" w:hAnsi="Times New Roman" w:cs="Times New Roman"/>
      <w:szCs w:val="20"/>
    </w:rPr>
  </w:style>
  <w:style w:type="paragraph" w:styleId="21">
    <w:name w:val="toc 2"/>
    <w:basedOn w:val="a"/>
    <w:next w:val="a7"/>
    <w:autoRedefine/>
    <w:semiHidden/>
    <w:rsid w:val="007E4E2D"/>
    <w:pPr>
      <w:tabs>
        <w:tab w:val="left" w:pos="709"/>
        <w:tab w:val="left" w:pos="851"/>
      </w:tabs>
      <w:suppressAutoHyphens/>
      <w:spacing w:after="0" w:line="240" w:lineRule="auto"/>
      <w:ind w:firstLine="709"/>
      <w:jc w:val="both"/>
    </w:pPr>
    <w:rPr>
      <w:rFonts w:ascii="Times New Roman" w:hAnsi="Times New Roman"/>
      <w:noProof/>
      <w:sz w:val="24"/>
      <w:szCs w:val="24"/>
      <w:lang w:eastAsia="en-US"/>
    </w:rPr>
  </w:style>
  <w:style w:type="paragraph" w:customStyle="1" w:styleId="a9">
    <w:name w:val="Реквизиты издания"/>
    <w:basedOn w:val="aa"/>
    <w:rsid w:val="007E4E2D"/>
    <w:pPr>
      <w:spacing w:before="120" w:after="120"/>
      <w:ind w:left="0"/>
      <w:jc w:val="both"/>
    </w:pPr>
    <w:rPr>
      <w:rFonts w:ascii="Times New Roman" w:hAnsi="Times New Roman"/>
      <w:color w:val="000000"/>
      <w:szCs w:val="20"/>
      <w:lang w:eastAsia="en-US"/>
    </w:rPr>
  </w:style>
  <w:style w:type="paragraph" w:styleId="aa">
    <w:name w:val="Signature"/>
    <w:basedOn w:val="a"/>
    <w:link w:val="ab"/>
    <w:uiPriority w:val="99"/>
    <w:semiHidden/>
    <w:unhideWhenUsed/>
    <w:rsid w:val="007E4E2D"/>
    <w:pPr>
      <w:spacing w:after="0" w:line="240" w:lineRule="auto"/>
      <w:ind w:left="4252"/>
    </w:pPr>
  </w:style>
  <w:style w:type="character" w:customStyle="1" w:styleId="ab">
    <w:name w:val="Подпись Знак"/>
    <w:basedOn w:val="a0"/>
    <w:link w:val="aa"/>
    <w:uiPriority w:val="99"/>
    <w:semiHidden/>
    <w:rsid w:val="007E4E2D"/>
    <w:rPr>
      <w:rFonts w:ascii="Calibri" w:eastAsia="Times New Roman" w:hAnsi="Calibri" w:cs="Times New Roman"/>
      <w:lang w:eastAsia="ru-RU"/>
    </w:rPr>
  </w:style>
  <w:style w:type="paragraph" w:styleId="ac">
    <w:name w:val="Subtitle"/>
    <w:basedOn w:val="a"/>
    <w:link w:val="ad"/>
    <w:qFormat/>
    <w:rsid w:val="007E4E2D"/>
    <w:pPr>
      <w:keepNext/>
      <w:keepLines/>
      <w:suppressAutoHyphens/>
      <w:spacing w:before="120" w:after="120" w:line="240" w:lineRule="auto"/>
    </w:pPr>
    <w:rPr>
      <w:rFonts w:ascii="Times New Roman" w:hAnsi="Times New Roman"/>
      <w:b/>
      <w:szCs w:val="20"/>
      <w:lang w:eastAsia="en-US"/>
    </w:rPr>
  </w:style>
  <w:style w:type="character" w:customStyle="1" w:styleId="ad">
    <w:name w:val="Подзаголовок Знак"/>
    <w:basedOn w:val="a0"/>
    <w:link w:val="ac"/>
    <w:rsid w:val="007E4E2D"/>
    <w:rPr>
      <w:rFonts w:ascii="Times New Roman" w:eastAsia="Times New Roman" w:hAnsi="Times New Roman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EB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7B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7BEB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footer"/>
    <w:basedOn w:val="a"/>
    <w:link w:val="a4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aliases w:val=" uvlaka 3"/>
    <w:basedOn w:val="a"/>
    <w:link w:val="30"/>
    <w:rsid w:val="001A7BEB"/>
    <w:pPr>
      <w:widowControl w:val="0"/>
      <w:spacing w:after="0" w:line="360" w:lineRule="auto"/>
      <w:ind w:firstLine="709"/>
      <w:jc w:val="both"/>
    </w:pPr>
    <w:rPr>
      <w:rFonts w:ascii="Times New Roman" w:hAnsi="Times New Roman"/>
      <w:snapToGrid w:val="0"/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aliases w:val=" uvlaka 3 Знак"/>
    <w:basedOn w:val="a0"/>
    <w:link w:val="3"/>
    <w:rsid w:val="001A7BEB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7">
    <w:name w:val="Body Text"/>
    <w:basedOn w:val="a"/>
    <w:link w:val="a8"/>
    <w:rsid w:val="007E4E2D"/>
    <w:pPr>
      <w:suppressAutoHyphens/>
      <w:spacing w:before="120" w:after="120" w:line="240" w:lineRule="auto"/>
    </w:pPr>
    <w:rPr>
      <w:rFonts w:ascii="Times New Roman" w:hAnsi="Times New Roman"/>
      <w:szCs w:val="20"/>
      <w:lang w:eastAsia="en-US"/>
    </w:rPr>
  </w:style>
  <w:style w:type="character" w:customStyle="1" w:styleId="a8">
    <w:name w:val="Основной текст Знак"/>
    <w:basedOn w:val="a0"/>
    <w:link w:val="a7"/>
    <w:rsid w:val="007E4E2D"/>
    <w:rPr>
      <w:rFonts w:ascii="Times New Roman" w:eastAsia="Times New Roman" w:hAnsi="Times New Roman" w:cs="Times New Roman"/>
      <w:szCs w:val="20"/>
    </w:rPr>
  </w:style>
  <w:style w:type="paragraph" w:styleId="21">
    <w:name w:val="toc 2"/>
    <w:basedOn w:val="a"/>
    <w:next w:val="a7"/>
    <w:autoRedefine/>
    <w:semiHidden/>
    <w:rsid w:val="007E4E2D"/>
    <w:pPr>
      <w:tabs>
        <w:tab w:val="left" w:pos="709"/>
        <w:tab w:val="left" w:pos="851"/>
      </w:tabs>
      <w:suppressAutoHyphens/>
      <w:spacing w:after="0" w:line="240" w:lineRule="auto"/>
      <w:ind w:firstLine="709"/>
      <w:jc w:val="both"/>
    </w:pPr>
    <w:rPr>
      <w:rFonts w:ascii="Times New Roman" w:hAnsi="Times New Roman"/>
      <w:noProof/>
      <w:sz w:val="24"/>
      <w:szCs w:val="24"/>
      <w:lang w:eastAsia="en-US"/>
    </w:rPr>
  </w:style>
  <w:style w:type="paragraph" w:customStyle="1" w:styleId="a9">
    <w:name w:val="Реквизиты издания"/>
    <w:basedOn w:val="aa"/>
    <w:rsid w:val="007E4E2D"/>
    <w:pPr>
      <w:spacing w:before="120" w:after="120"/>
      <w:ind w:left="0"/>
      <w:jc w:val="both"/>
    </w:pPr>
    <w:rPr>
      <w:rFonts w:ascii="Times New Roman" w:hAnsi="Times New Roman"/>
      <w:color w:val="000000"/>
      <w:szCs w:val="20"/>
      <w:lang w:eastAsia="en-US"/>
    </w:rPr>
  </w:style>
  <w:style w:type="paragraph" w:styleId="aa">
    <w:name w:val="Signature"/>
    <w:basedOn w:val="a"/>
    <w:link w:val="ab"/>
    <w:uiPriority w:val="99"/>
    <w:semiHidden/>
    <w:unhideWhenUsed/>
    <w:rsid w:val="007E4E2D"/>
    <w:pPr>
      <w:spacing w:after="0" w:line="240" w:lineRule="auto"/>
      <w:ind w:left="4252"/>
    </w:pPr>
  </w:style>
  <w:style w:type="character" w:customStyle="1" w:styleId="ab">
    <w:name w:val="Подпись Знак"/>
    <w:basedOn w:val="a0"/>
    <w:link w:val="aa"/>
    <w:uiPriority w:val="99"/>
    <w:semiHidden/>
    <w:rsid w:val="007E4E2D"/>
    <w:rPr>
      <w:rFonts w:ascii="Calibri" w:eastAsia="Times New Roman" w:hAnsi="Calibri" w:cs="Times New Roman"/>
      <w:lang w:eastAsia="ru-RU"/>
    </w:rPr>
  </w:style>
  <w:style w:type="paragraph" w:styleId="ac">
    <w:name w:val="Subtitle"/>
    <w:basedOn w:val="a"/>
    <w:link w:val="ad"/>
    <w:qFormat/>
    <w:rsid w:val="007E4E2D"/>
    <w:pPr>
      <w:keepNext/>
      <w:keepLines/>
      <w:suppressAutoHyphens/>
      <w:spacing w:before="120" w:after="120" w:line="240" w:lineRule="auto"/>
    </w:pPr>
    <w:rPr>
      <w:rFonts w:ascii="Times New Roman" w:hAnsi="Times New Roman"/>
      <w:b/>
      <w:szCs w:val="20"/>
      <w:lang w:eastAsia="en-US"/>
    </w:rPr>
  </w:style>
  <w:style w:type="character" w:customStyle="1" w:styleId="ad">
    <w:name w:val="Подзаголовок Знак"/>
    <w:basedOn w:val="a0"/>
    <w:link w:val="ac"/>
    <w:rsid w:val="007E4E2D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Борисовна Груздева</dc:creator>
  <cp:keywords/>
  <dc:description/>
  <cp:lastModifiedBy>Ксюша</cp:lastModifiedBy>
  <cp:revision>5</cp:revision>
  <dcterms:created xsi:type="dcterms:W3CDTF">2014-06-16T07:22:00Z</dcterms:created>
  <dcterms:modified xsi:type="dcterms:W3CDTF">2014-07-20T21:56:00Z</dcterms:modified>
</cp:coreProperties>
</file>